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2E0F" w14:textId="3D832F9C" w:rsidR="00220758" w:rsidRPr="001B747B" w:rsidRDefault="00220758" w:rsidP="00220758">
      <w:pPr>
        <w:spacing w:after="300" w:line="240" w:lineRule="auto"/>
        <w:jc w:val="center"/>
        <w:rPr>
          <w:rFonts w:ascii="Arial" w:eastAsia="Times New Roman" w:hAnsi="Arial" w:cs="Arial"/>
          <w:spacing w:val="2"/>
          <w:kern w:val="0"/>
          <w:sz w:val="24"/>
          <w:szCs w:val="24"/>
          <w:lang w:eastAsia="pl-PL"/>
          <w14:ligatures w14:val="none"/>
        </w:rPr>
      </w:pPr>
      <w:r w:rsidRPr="001B747B">
        <w:rPr>
          <w:rFonts w:ascii="Arial" w:eastAsia="Times New Roman" w:hAnsi="Arial" w:cs="Arial"/>
          <w:spacing w:val="2"/>
          <w:kern w:val="0"/>
          <w:sz w:val="24"/>
          <w:szCs w:val="24"/>
          <w:lang w:eastAsia="pl-PL"/>
          <w14:ligatures w14:val="none"/>
        </w:rPr>
        <w:t>Kancelaria MB Legal</w:t>
      </w:r>
    </w:p>
    <w:p w14:paraId="0BFAAA66" w14:textId="26EDAE6F" w:rsidR="00220758" w:rsidRPr="00220758" w:rsidRDefault="00220758" w:rsidP="00220758">
      <w:pPr>
        <w:spacing w:after="300" w:line="240" w:lineRule="auto"/>
        <w:jc w:val="center"/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</w:pPr>
      <w:r w:rsidRPr="001B747B">
        <w:rPr>
          <w:rFonts w:ascii="Arial" w:eastAsia="Times New Roman" w:hAnsi="Arial" w:cs="Arial"/>
          <w:spacing w:val="2"/>
          <w:kern w:val="0"/>
          <w:sz w:val="24"/>
          <w:szCs w:val="24"/>
          <w:lang w:eastAsia="pl-PL"/>
          <w14:ligatures w14:val="none"/>
        </w:rPr>
        <w:t>J. Mlekodaj W. Kordyś Kancelaria Radców Prawnych Sp. p.</w:t>
      </w:r>
    </w:p>
    <w:p w14:paraId="72E77ACB" w14:textId="62506DEB" w:rsidR="00220758" w:rsidRPr="00220758" w:rsidRDefault="00220758" w:rsidP="00220758">
      <w:pPr>
        <w:spacing w:after="300" w:line="240" w:lineRule="auto"/>
        <w:jc w:val="center"/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spacing w:val="2"/>
          <w:kern w:val="0"/>
          <w:sz w:val="24"/>
          <w:szCs w:val="24"/>
          <w:lang w:eastAsia="pl-PL"/>
          <w14:ligatures w14:val="none"/>
        </w:rPr>
        <w:t> </w:t>
      </w:r>
      <w:r w:rsidRPr="001B747B"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  <w:t>w</w:t>
      </w:r>
      <w:r w:rsidRPr="00220758"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  <w:t xml:space="preserve"> związku z rozwojem naszej kancelarii poszukujemy:</w:t>
      </w:r>
    </w:p>
    <w:p w14:paraId="355EAB71" w14:textId="283A9954" w:rsidR="00220758" w:rsidRPr="00220758" w:rsidRDefault="00220758" w:rsidP="00220758">
      <w:pPr>
        <w:spacing w:after="300" w:line="240" w:lineRule="auto"/>
        <w:jc w:val="center"/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spacing w:val="2"/>
          <w:kern w:val="0"/>
          <w:sz w:val="28"/>
          <w:szCs w:val="28"/>
          <w:lang w:eastAsia="pl-PL"/>
          <w14:ligatures w14:val="none"/>
        </w:rPr>
        <w:t>Prawnika</w:t>
      </w:r>
    </w:p>
    <w:p w14:paraId="40D0ECAC" w14:textId="6391AC68" w:rsidR="00220758" w:rsidRPr="00220758" w:rsidRDefault="00220758" w:rsidP="00220758">
      <w:pPr>
        <w:spacing w:after="300" w:line="240" w:lineRule="auto"/>
        <w:jc w:val="center"/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spacing w:val="2"/>
          <w:kern w:val="0"/>
          <w:sz w:val="28"/>
          <w:szCs w:val="28"/>
          <w:lang w:eastAsia="pl-PL"/>
          <w14:ligatures w14:val="none"/>
        </w:rPr>
        <w:t> </w:t>
      </w:r>
      <w:r w:rsidRPr="00220758"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  <w:t>lokalizacja: Kraków</w:t>
      </w:r>
    </w:p>
    <w:p w14:paraId="2A146744" w14:textId="59E932D8" w:rsidR="00220758" w:rsidRPr="00220758" w:rsidRDefault="00220758" w:rsidP="00220758">
      <w:pPr>
        <w:spacing w:after="300" w:line="240" w:lineRule="auto"/>
        <w:jc w:val="center"/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  <w:t>praca</w:t>
      </w:r>
      <w:r w:rsidR="00310126"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  <w:t xml:space="preserve"> hybrydowa</w:t>
      </w:r>
      <w:r w:rsidRPr="00220758"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  <w:t>, praca od zaraz</w:t>
      </w:r>
    </w:p>
    <w:p w14:paraId="6BCA5AF1" w14:textId="77777777" w:rsidR="00220758" w:rsidRPr="00220758" w:rsidRDefault="00220758" w:rsidP="00220758">
      <w:pPr>
        <w:spacing w:after="300" w:line="240" w:lineRule="auto"/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  <w:t> </w:t>
      </w:r>
    </w:p>
    <w:p w14:paraId="4D0FB514" w14:textId="77777777" w:rsidR="00220758" w:rsidRPr="00220758" w:rsidRDefault="00220758" w:rsidP="00220758">
      <w:pPr>
        <w:spacing w:after="300" w:line="240" w:lineRule="auto"/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  <w:t> </w:t>
      </w:r>
    </w:p>
    <w:p w14:paraId="6EA29EE6" w14:textId="403996A4" w:rsidR="00220758" w:rsidRPr="00220758" w:rsidRDefault="001B747B" w:rsidP="00220758">
      <w:pPr>
        <w:spacing w:after="300" w:line="240" w:lineRule="auto"/>
        <w:rPr>
          <w:rFonts w:ascii="Arial" w:eastAsia="Times New Roman" w:hAnsi="Arial" w:cs="Arial"/>
          <w:b/>
          <w:bCs/>
          <w:spacing w:val="2"/>
          <w:kern w:val="0"/>
          <w:sz w:val="23"/>
          <w:szCs w:val="23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spacing w:val="2"/>
          <w:kern w:val="0"/>
          <w:sz w:val="23"/>
          <w:szCs w:val="23"/>
          <w:lang w:eastAsia="pl-PL"/>
          <w14:ligatures w14:val="none"/>
        </w:rPr>
        <w:t>Z</w:t>
      </w:r>
      <w:r w:rsidR="00220758" w:rsidRPr="00220758">
        <w:rPr>
          <w:rFonts w:ascii="Arial" w:eastAsia="Times New Roman" w:hAnsi="Arial" w:cs="Arial"/>
          <w:b/>
          <w:bCs/>
          <w:spacing w:val="2"/>
          <w:kern w:val="0"/>
          <w:sz w:val="23"/>
          <w:szCs w:val="23"/>
          <w:lang w:eastAsia="pl-PL"/>
          <w14:ligatures w14:val="none"/>
        </w:rPr>
        <w:t>akres obowiązków</w:t>
      </w:r>
      <w:r>
        <w:rPr>
          <w:rFonts w:ascii="Arial" w:eastAsia="Times New Roman" w:hAnsi="Arial" w:cs="Arial"/>
          <w:b/>
          <w:bCs/>
          <w:spacing w:val="2"/>
          <w:kern w:val="0"/>
          <w:sz w:val="23"/>
          <w:szCs w:val="23"/>
          <w:lang w:eastAsia="pl-PL"/>
          <w14:ligatures w14:val="none"/>
        </w:rPr>
        <w:t xml:space="preserve"> kandydata:</w:t>
      </w:r>
    </w:p>
    <w:p w14:paraId="5204F439" w14:textId="58C0E48E" w:rsidR="00220758" w:rsidRPr="001B747B" w:rsidRDefault="00220758" w:rsidP="00220758">
      <w:pPr>
        <w:numPr>
          <w:ilvl w:val="0"/>
          <w:numId w:val="8"/>
        </w:numPr>
        <w:spacing w:after="150" w:line="240" w:lineRule="auto"/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sporządzanie projektów umów oraz innych dokumentów związanych z</w:t>
      </w:r>
      <w:r w:rsidRPr="001B747B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 bieżącą obsługą przedsiębiorstw</w:t>
      </w:r>
    </w:p>
    <w:p w14:paraId="3CBA8702" w14:textId="22D94EDE" w:rsidR="00220758" w:rsidRPr="001B747B" w:rsidRDefault="00220758" w:rsidP="00220758">
      <w:pPr>
        <w:numPr>
          <w:ilvl w:val="0"/>
          <w:numId w:val="8"/>
        </w:numPr>
        <w:spacing w:after="150" w:line="240" w:lineRule="auto"/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przeprowadzanie analizy zagadnień prawnych</w:t>
      </w:r>
      <w:r w:rsidRPr="001B747B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 związanych z </w:t>
      </w:r>
      <w:r w:rsidR="001B747B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prawem spółek handlowych, </w:t>
      </w:r>
      <w:r w:rsidRPr="001B747B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prawem pracy, RODO, prawem nowych technologii</w:t>
      </w:r>
    </w:p>
    <w:p w14:paraId="287CB9CB" w14:textId="4AAFB273" w:rsidR="00220758" w:rsidRPr="00220758" w:rsidRDefault="00220758" w:rsidP="00220758">
      <w:pPr>
        <w:numPr>
          <w:ilvl w:val="0"/>
          <w:numId w:val="8"/>
        </w:numPr>
        <w:spacing w:after="150" w:line="240" w:lineRule="auto"/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</w:pPr>
      <w:r w:rsidRPr="001B747B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udział w postępowaniach sądowych i administracyjnych</w:t>
      </w:r>
    </w:p>
    <w:p w14:paraId="5ADA384F" w14:textId="75D2F057" w:rsidR="00220758" w:rsidRPr="00220758" w:rsidRDefault="00220758" w:rsidP="00220758">
      <w:pPr>
        <w:numPr>
          <w:ilvl w:val="0"/>
          <w:numId w:val="8"/>
        </w:numPr>
        <w:spacing w:after="150" w:line="240" w:lineRule="auto"/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zapewnienie wsparcia</w:t>
      </w:r>
      <w:r w:rsidR="001B747B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 merytorycznego i organizacyjnego</w:t>
      </w:r>
      <w:r w:rsidRPr="00220758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 dla zespołu</w:t>
      </w:r>
    </w:p>
    <w:p w14:paraId="00AF0DB6" w14:textId="77777777" w:rsidR="00220758" w:rsidRPr="00220758" w:rsidRDefault="00220758" w:rsidP="00220758">
      <w:pPr>
        <w:spacing w:after="300" w:line="240" w:lineRule="auto"/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  <w:t> </w:t>
      </w:r>
    </w:p>
    <w:p w14:paraId="56ADBEE1" w14:textId="7C54E066" w:rsidR="00220758" w:rsidRPr="00220758" w:rsidRDefault="00220758" w:rsidP="00220758">
      <w:pPr>
        <w:spacing w:after="300" w:line="240" w:lineRule="auto"/>
        <w:rPr>
          <w:rFonts w:ascii="Arial" w:eastAsia="Times New Roman" w:hAnsi="Arial" w:cs="Arial"/>
          <w:b/>
          <w:bCs/>
          <w:spacing w:val="2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b/>
          <w:bCs/>
          <w:spacing w:val="2"/>
          <w:kern w:val="0"/>
          <w:sz w:val="23"/>
          <w:szCs w:val="23"/>
          <w:lang w:eastAsia="pl-PL"/>
          <w14:ligatures w14:val="none"/>
        </w:rPr>
        <w:t xml:space="preserve">Nasze </w:t>
      </w:r>
      <w:r w:rsidRPr="001B747B">
        <w:rPr>
          <w:rFonts w:ascii="Arial" w:eastAsia="Times New Roman" w:hAnsi="Arial" w:cs="Arial"/>
          <w:b/>
          <w:bCs/>
          <w:spacing w:val="2"/>
          <w:kern w:val="0"/>
          <w:sz w:val="23"/>
          <w:szCs w:val="23"/>
          <w:lang w:eastAsia="pl-PL"/>
          <w14:ligatures w14:val="none"/>
        </w:rPr>
        <w:t>oczekiwania wobec kandydatów</w:t>
      </w:r>
      <w:r w:rsidR="001B747B" w:rsidRPr="001B747B">
        <w:rPr>
          <w:rFonts w:ascii="Arial" w:eastAsia="Times New Roman" w:hAnsi="Arial" w:cs="Arial"/>
          <w:b/>
          <w:bCs/>
          <w:spacing w:val="2"/>
          <w:kern w:val="0"/>
          <w:sz w:val="23"/>
          <w:szCs w:val="23"/>
          <w:lang w:eastAsia="pl-PL"/>
          <w14:ligatures w14:val="none"/>
        </w:rPr>
        <w:t>:</w:t>
      </w:r>
    </w:p>
    <w:p w14:paraId="6280ADAE" w14:textId="305E0836" w:rsidR="00220758" w:rsidRPr="001B747B" w:rsidRDefault="00310126" w:rsidP="00220758">
      <w:pPr>
        <w:numPr>
          <w:ilvl w:val="0"/>
          <w:numId w:val="9"/>
        </w:numPr>
        <w:spacing w:after="150" w:line="240" w:lineRule="auto"/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</w:pPr>
      <w:r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student V roku studiów prawniczych lub </w:t>
      </w:r>
      <w:r w:rsidR="00A01513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osoba z </w:t>
      </w:r>
      <w:r w:rsidR="00220758" w:rsidRPr="00220758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ukończon</w:t>
      </w:r>
      <w:r w:rsidR="00A01513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ymi</w:t>
      </w:r>
      <w:r w:rsidR="00220758" w:rsidRPr="00220758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 studia</w:t>
      </w:r>
      <w:r w:rsidR="00A01513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mi</w:t>
      </w:r>
      <w:r w:rsidR="00220758" w:rsidRPr="00220758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 prawnicz</w:t>
      </w:r>
      <w:r w:rsidR="00A01513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ymi</w:t>
      </w:r>
    </w:p>
    <w:p w14:paraId="3D6F4B3A" w14:textId="226DC8E6" w:rsidR="00220758" w:rsidRPr="00220758" w:rsidRDefault="00220758" w:rsidP="00220758">
      <w:pPr>
        <w:numPr>
          <w:ilvl w:val="0"/>
          <w:numId w:val="9"/>
        </w:numPr>
        <w:spacing w:after="150" w:line="240" w:lineRule="auto"/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</w:pPr>
      <w:r w:rsidRPr="001B747B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mile widziana rozpoczęta aplikacja radcowska (I rok)</w:t>
      </w:r>
    </w:p>
    <w:p w14:paraId="7D93DFBF" w14:textId="77777777" w:rsidR="00220758" w:rsidRPr="00220758" w:rsidRDefault="00220758" w:rsidP="00220758">
      <w:pPr>
        <w:numPr>
          <w:ilvl w:val="0"/>
          <w:numId w:val="9"/>
        </w:numPr>
        <w:spacing w:after="150" w:line="240" w:lineRule="auto"/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biegła znajomość języka angielskiego w mowie i piśmie</w:t>
      </w:r>
    </w:p>
    <w:p w14:paraId="2CFBA60A" w14:textId="115D4B03" w:rsidR="00220758" w:rsidRPr="00220758" w:rsidRDefault="00220758" w:rsidP="00220758">
      <w:pPr>
        <w:numPr>
          <w:ilvl w:val="0"/>
          <w:numId w:val="9"/>
        </w:numPr>
        <w:spacing w:after="150" w:line="240" w:lineRule="auto"/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znajomość prawa cywilneg</w:t>
      </w:r>
      <w:r w:rsidRPr="001B747B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o, prawa spółek, prawa pracy</w:t>
      </w:r>
      <w:r w:rsidR="001B747B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, zagadnień związanych z ochroną danych osobowych </w:t>
      </w:r>
    </w:p>
    <w:p w14:paraId="4D1D86A7" w14:textId="20EEB68E" w:rsidR="00220758" w:rsidRPr="00220758" w:rsidRDefault="00220758" w:rsidP="00220758">
      <w:pPr>
        <w:numPr>
          <w:ilvl w:val="0"/>
          <w:numId w:val="9"/>
        </w:numPr>
        <w:spacing w:after="150" w:line="240" w:lineRule="auto"/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rzetelność</w:t>
      </w:r>
      <w:r w:rsidR="001B747B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 i dokładność przy realizacji powierzonych zadań</w:t>
      </w:r>
    </w:p>
    <w:p w14:paraId="00C39747" w14:textId="4C2140E6" w:rsidR="00220758" w:rsidRPr="00220758" w:rsidRDefault="00220758" w:rsidP="00220758">
      <w:pPr>
        <w:numPr>
          <w:ilvl w:val="0"/>
          <w:numId w:val="9"/>
        </w:numPr>
        <w:spacing w:after="150" w:line="240" w:lineRule="auto"/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analityczne myśleni</w:t>
      </w:r>
      <w:r w:rsidR="00A01513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e</w:t>
      </w:r>
      <w:r w:rsidRPr="00220758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 i samodzielne rozwiązywania problemów</w:t>
      </w:r>
    </w:p>
    <w:p w14:paraId="52BEA8FE" w14:textId="103726D3" w:rsidR="001B747B" w:rsidRPr="00220758" w:rsidRDefault="00220758" w:rsidP="001B747B">
      <w:pPr>
        <w:numPr>
          <w:ilvl w:val="0"/>
          <w:numId w:val="9"/>
        </w:numPr>
        <w:spacing w:after="150" w:line="240" w:lineRule="auto"/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dobra znajomość MS Office</w:t>
      </w:r>
      <w:r w:rsidR="001B747B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 oraz systemów informacji prawnej </w:t>
      </w:r>
    </w:p>
    <w:p w14:paraId="12C1D028" w14:textId="77777777" w:rsidR="00220758" w:rsidRPr="00220758" w:rsidRDefault="00220758" w:rsidP="00220758">
      <w:pPr>
        <w:spacing w:after="300" w:line="240" w:lineRule="auto"/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spacing w:val="2"/>
          <w:kern w:val="0"/>
          <w:sz w:val="23"/>
          <w:szCs w:val="23"/>
          <w:lang w:eastAsia="pl-PL"/>
          <w14:ligatures w14:val="none"/>
        </w:rPr>
        <w:t> </w:t>
      </w:r>
    </w:p>
    <w:p w14:paraId="305B4754" w14:textId="2B43421D" w:rsidR="00220758" w:rsidRPr="00220758" w:rsidRDefault="001B747B" w:rsidP="00220758">
      <w:pPr>
        <w:spacing w:after="300" w:line="240" w:lineRule="auto"/>
        <w:rPr>
          <w:rFonts w:ascii="Arial" w:eastAsia="Times New Roman" w:hAnsi="Arial" w:cs="Arial"/>
          <w:b/>
          <w:bCs/>
          <w:spacing w:val="2"/>
          <w:kern w:val="0"/>
          <w:sz w:val="23"/>
          <w:szCs w:val="23"/>
          <w:lang w:eastAsia="pl-PL"/>
          <w14:ligatures w14:val="none"/>
        </w:rPr>
      </w:pPr>
      <w:r w:rsidRPr="001B747B">
        <w:rPr>
          <w:rFonts w:ascii="Arial" w:eastAsia="Times New Roman" w:hAnsi="Arial" w:cs="Arial"/>
          <w:b/>
          <w:bCs/>
          <w:spacing w:val="2"/>
          <w:kern w:val="0"/>
          <w:sz w:val="23"/>
          <w:szCs w:val="23"/>
          <w:lang w:eastAsia="pl-PL"/>
          <w14:ligatures w14:val="none"/>
        </w:rPr>
        <w:t xml:space="preserve">Nasza oferta: </w:t>
      </w:r>
    </w:p>
    <w:p w14:paraId="38CC2F38" w14:textId="669C547C" w:rsidR="00220758" w:rsidRPr="001504FB" w:rsidRDefault="00310126" w:rsidP="00220758">
      <w:pPr>
        <w:numPr>
          <w:ilvl w:val="0"/>
          <w:numId w:val="10"/>
        </w:numPr>
        <w:spacing w:after="150" w:line="240" w:lineRule="auto"/>
        <w:rPr>
          <w:rFonts w:ascii="Arial" w:eastAsia="Times New Roman" w:hAnsi="Arial" w:cs="Arial"/>
          <w:b/>
          <w:bCs/>
          <w:spacing w:val="15"/>
          <w:kern w:val="0"/>
          <w:sz w:val="23"/>
          <w:szCs w:val="23"/>
          <w:lang w:eastAsia="pl-PL"/>
          <w14:ligatures w14:val="none"/>
        </w:rPr>
      </w:pPr>
      <w:r w:rsidRPr="001504FB">
        <w:rPr>
          <w:rFonts w:ascii="Arial" w:eastAsia="Times New Roman" w:hAnsi="Arial" w:cs="Arial"/>
          <w:b/>
          <w:bCs/>
          <w:spacing w:val="15"/>
          <w:kern w:val="0"/>
          <w:sz w:val="23"/>
          <w:szCs w:val="23"/>
          <w:lang w:eastAsia="pl-PL"/>
          <w14:ligatures w14:val="none"/>
        </w:rPr>
        <w:t xml:space="preserve">wynagrodzenie na podstawie ustalonej stawki godzinowej w wymiarze do 20 godzin tygodniowo  </w:t>
      </w:r>
    </w:p>
    <w:p w14:paraId="5A086E4E" w14:textId="2D863AAB" w:rsidR="00310126" w:rsidRPr="001B747B" w:rsidRDefault="00310126" w:rsidP="00220758">
      <w:pPr>
        <w:numPr>
          <w:ilvl w:val="0"/>
          <w:numId w:val="10"/>
        </w:numPr>
        <w:spacing w:after="150" w:line="240" w:lineRule="auto"/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</w:pPr>
      <w:r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lastRenderedPageBreak/>
        <w:t xml:space="preserve">możliwość wykonywania części zadań zdalnie w dowolnie wybranych godzinach, natomiast </w:t>
      </w:r>
      <w:r w:rsidR="00A01513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pozostałej </w:t>
      </w:r>
      <w:r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części </w:t>
      </w:r>
      <w:r w:rsidR="00A01513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zadań </w:t>
      </w:r>
      <w:r w:rsidRPr="001B747B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w kancelarii w centrum Krakowa</w:t>
      </w:r>
    </w:p>
    <w:p w14:paraId="09127611" w14:textId="188F9961" w:rsidR="00220758" w:rsidRPr="00220758" w:rsidRDefault="00220758" w:rsidP="00220758">
      <w:pPr>
        <w:numPr>
          <w:ilvl w:val="0"/>
          <w:numId w:val="10"/>
        </w:numPr>
        <w:spacing w:after="150" w:line="240" w:lineRule="auto"/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</w:pPr>
      <w:r w:rsidRPr="001B747B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elastyczne podejście w zakresie godzin pracy </w:t>
      </w:r>
    </w:p>
    <w:p w14:paraId="0C3C38AF" w14:textId="476BFB2C" w:rsidR="00220758" w:rsidRPr="001B747B" w:rsidRDefault="00220758" w:rsidP="00220758">
      <w:pPr>
        <w:numPr>
          <w:ilvl w:val="0"/>
          <w:numId w:val="10"/>
        </w:numPr>
        <w:spacing w:after="150" w:line="240" w:lineRule="auto"/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współprac</w:t>
      </w:r>
      <w:r w:rsidR="00A01513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a</w:t>
      </w:r>
      <w:r w:rsidRPr="00220758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 w przyjaznej atmosferze, w zespole doświadczonych profesjonalistów</w:t>
      </w:r>
    </w:p>
    <w:p w14:paraId="3AE782CB" w14:textId="2D7E7A7D" w:rsidR="00220758" w:rsidRPr="00220758" w:rsidRDefault="00220758" w:rsidP="00220758">
      <w:pPr>
        <w:numPr>
          <w:ilvl w:val="0"/>
          <w:numId w:val="10"/>
        </w:numPr>
        <w:spacing w:after="150" w:line="240" w:lineRule="auto"/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</w:pPr>
      <w:r w:rsidRPr="001B747B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wsparcie radcy prawnego w zdobywaniu doświadczenia </w:t>
      </w:r>
      <w:r w:rsidR="001B747B" w:rsidRPr="001B747B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>w reprezentowaniu klientów na sali sądowej</w:t>
      </w:r>
    </w:p>
    <w:p w14:paraId="1A3FBB88" w14:textId="51F6234D" w:rsidR="00220758" w:rsidRPr="001B747B" w:rsidRDefault="00220758" w:rsidP="00220758">
      <w:pPr>
        <w:numPr>
          <w:ilvl w:val="0"/>
          <w:numId w:val="10"/>
        </w:numPr>
        <w:spacing w:after="150" w:line="240" w:lineRule="auto"/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</w:pPr>
      <w:r w:rsidRPr="00220758">
        <w:rPr>
          <w:rFonts w:ascii="Arial" w:eastAsia="Times New Roman" w:hAnsi="Arial" w:cs="Arial"/>
          <w:spacing w:val="15"/>
          <w:kern w:val="0"/>
          <w:sz w:val="23"/>
          <w:szCs w:val="23"/>
          <w:lang w:eastAsia="pl-PL"/>
          <w14:ligatures w14:val="none"/>
        </w:rPr>
        <w:t xml:space="preserve">możliwość nauki od doświadczonych radców prawnych </w:t>
      </w:r>
    </w:p>
    <w:p w14:paraId="637835BF" w14:textId="77777777" w:rsidR="001B747B" w:rsidRPr="00220758" w:rsidRDefault="001B747B" w:rsidP="001B747B">
      <w:pPr>
        <w:spacing w:after="150" w:line="240" w:lineRule="auto"/>
        <w:ind w:left="720"/>
        <w:rPr>
          <w:rFonts w:ascii="Arial" w:eastAsia="Times New Roman" w:hAnsi="Arial" w:cs="Arial"/>
          <w:color w:val="0C4379"/>
          <w:spacing w:val="15"/>
          <w:kern w:val="0"/>
          <w:sz w:val="23"/>
          <w:szCs w:val="23"/>
          <w:lang w:eastAsia="pl-PL"/>
          <w14:ligatures w14:val="none"/>
        </w:rPr>
      </w:pPr>
    </w:p>
    <w:p w14:paraId="5E06539D" w14:textId="5DF038BF" w:rsidR="00FE59CE" w:rsidRDefault="00FE59CE" w:rsidP="00220758">
      <w:pPr>
        <w:spacing w:after="150" w:line="240" w:lineRule="auto"/>
        <w:ind w:left="720"/>
      </w:pPr>
    </w:p>
    <w:sectPr w:rsidR="00FE5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45E8" w14:textId="77777777" w:rsidR="00831136" w:rsidRDefault="00831136" w:rsidP="00220758">
      <w:pPr>
        <w:spacing w:after="0" w:line="240" w:lineRule="auto"/>
      </w:pPr>
      <w:r>
        <w:separator/>
      </w:r>
    </w:p>
  </w:endnote>
  <w:endnote w:type="continuationSeparator" w:id="0">
    <w:p w14:paraId="16736125" w14:textId="77777777" w:rsidR="00831136" w:rsidRDefault="00831136" w:rsidP="0022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D517" w14:textId="77777777" w:rsidR="00831136" w:rsidRDefault="00831136" w:rsidP="00220758">
      <w:pPr>
        <w:spacing w:after="0" w:line="240" w:lineRule="auto"/>
      </w:pPr>
      <w:r>
        <w:separator/>
      </w:r>
    </w:p>
  </w:footnote>
  <w:footnote w:type="continuationSeparator" w:id="0">
    <w:p w14:paraId="41C51951" w14:textId="77777777" w:rsidR="00831136" w:rsidRDefault="00831136" w:rsidP="0022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31B"/>
    <w:multiLevelType w:val="multilevel"/>
    <w:tmpl w:val="678E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06048"/>
    <w:multiLevelType w:val="multilevel"/>
    <w:tmpl w:val="D7B4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14762"/>
    <w:multiLevelType w:val="multilevel"/>
    <w:tmpl w:val="A1EE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B44EC"/>
    <w:multiLevelType w:val="multilevel"/>
    <w:tmpl w:val="96FA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D4B6B"/>
    <w:multiLevelType w:val="multilevel"/>
    <w:tmpl w:val="FDF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71781"/>
    <w:multiLevelType w:val="multilevel"/>
    <w:tmpl w:val="ED7E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372D3"/>
    <w:multiLevelType w:val="multilevel"/>
    <w:tmpl w:val="8F5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53715"/>
    <w:multiLevelType w:val="multilevel"/>
    <w:tmpl w:val="B4B6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721D5"/>
    <w:multiLevelType w:val="multilevel"/>
    <w:tmpl w:val="34D4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F356C"/>
    <w:multiLevelType w:val="multilevel"/>
    <w:tmpl w:val="3E7A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730422">
    <w:abstractNumId w:val="7"/>
  </w:num>
  <w:num w:numId="2" w16cid:durableId="130442257">
    <w:abstractNumId w:val="8"/>
  </w:num>
  <w:num w:numId="3" w16cid:durableId="2066221924">
    <w:abstractNumId w:val="3"/>
  </w:num>
  <w:num w:numId="4" w16cid:durableId="497119606">
    <w:abstractNumId w:val="4"/>
  </w:num>
  <w:num w:numId="5" w16cid:durableId="2141917303">
    <w:abstractNumId w:val="1"/>
  </w:num>
  <w:num w:numId="6" w16cid:durableId="52507183">
    <w:abstractNumId w:val="6"/>
  </w:num>
  <w:num w:numId="7" w16cid:durableId="1544515699">
    <w:abstractNumId w:val="9"/>
  </w:num>
  <w:num w:numId="8" w16cid:durableId="2042318296">
    <w:abstractNumId w:val="5"/>
  </w:num>
  <w:num w:numId="9" w16cid:durableId="720710355">
    <w:abstractNumId w:val="0"/>
  </w:num>
  <w:num w:numId="10" w16cid:durableId="91244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58"/>
    <w:rsid w:val="00066F9A"/>
    <w:rsid w:val="001504FB"/>
    <w:rsid w:val="001B747B"/>
    <w:rsid w:val="00220758"/>
    <w:rsid w:val="00310126"/>
    <w:rsid w:val="00614E0A"/>
    <w:rsid w:val="00705C5F"/>
    <w:rsid w:val="007A7DDC"/>
    <w:rsid w:val="00831136"/>
    <w:rsid w:val="00A01513"/>
    <w:rsid w:val="00B63060"/>
    <w:rsid w:val="00F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CB6D"/>
  <w15:chartTrackingRefBased/>
  <w15:docId w15:val="{BE230037-074A-4230-B98C-1EB47C1E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4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2075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07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07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07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Kordyś</dc:creator>
  <cp:keywords/>
  <dc:description/>
  <cp:lastModifiedBy>Wiktor Kordyś</cp:lastModifiedBy>
  <cp:revision>5</cp:revision>
  <dcterms:created xsi:type="dcterms:W3CDTF">2025-10-13T08:19:00Z</dcterms:created>
  <dcterms:modified xsi:type="dcterms:W3CDTF">2025-10-13T13:15:00Z</dcterms:modified>
</cp:coreProperties>
</file>